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2B" w:rsidRDefault="0092422B" w:rsidP="0092422B">
      <w:pPr>
        <w:pStyle w:val="Default"/>
        <w:rPr>
          <w:rFonts w:ascii="Arial" w:hAnsi="Arial" w:cs="Arial"/>
          <w:sz w:val="23"/>
          <w:szCs w:val="23"/>
        </w:rPr>
      </w:pPr>
    </w:p>
    <w:p w:rsidR="0092422B" w:rsidRDefault="0092422B" w:rsidP="004843D5">
      <w:pPr>
        <w:pStyle w:val="Default"/>
        <w:jc w:val="both"/>
        <w:rPr>
          <w:rFonts w:ascii="Arial" w:hAnsi="Arial" w:cs="Arial"/>
          <w:sz w:val="23"/>
          <w:szCs w:val="23"/>
        </w:rPr>
      </w:pPr>
    </w:p>
    <w:p w:rsidR="0092422B" w:rsidRPr="00F37A01" w:rsidRDefault="0092422B" w:rsidP="00B21A8D">
      <w:pPr>
        <w:spacing w:after="0" w:line="240" w:lineRule="exact"/>
        <w:ind w:left="52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7A01">
        <w:rPr>
          <w:rFonts w:ascii="Times New Roman" w:hAnsi="Times New Roman" w:cs="Times New Roman"/>
          <w:bCs/>
          <w:sz w:val="28"/>
          <w:szCs w:val="28"/>
        </w:rPr>
        <w:t>У</w:t>
      </w:r>
      <w:r w:rsidR="004843D5">
        <w:rPr>
          <w:rFonts w:ascii="Times New Roman" w:hAnsi="Times New Roman" w:cs="Times New Roman"/>
          <w:bCs/>
          <w:sz w:val="28"/>
          <w:szCs w:val="28"/>
        </w:rPr>
        <w:t>тверждена</w:t>
      </w:r>
    </w:p>
    <w:p w:rsidR="0092422B" w:rsidRPr="00F37A01" w:rsidRDefault="0092422B" w:rsidP="00B21A8D">
      <w:pPr>
        <w:spacing w:after="0" w:line="240" w:lineRule="exact"/>
        <w:ind w:left="52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7A01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F003F6" w:rsidRDefault="0092422B" w:rsidP="00B21A8D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37A01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843D5" w:rsidRDefault="00F003F6" w:rsidP="00B21A8D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2422B" w:rsidRPr="00161096" w:rsidRDefault="0092422B" w:rsidP="00B21A8D">
      <w:pPr>
        <w:spacing w:after="0" w:line="240" w:lineRule="exact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F37A01">
        <w:rPr>
          <w:rFonts w:ascii="Times New Roman" w:hAnsi="Times New Roman" w:cs="Times New Roman"/>
          <w:sz w:val="28"/>
          <w:szCs w:val="28"/>
        </w:rPr>
        <w:t>от</w:t>
      </w:r>
      <w:r w:rsidR="00161096">
        <w:rPr>
          <w:rFonts w:ascii="Times New Roman" w:hAnsi="Times New Roman" w:cs="Times New Roman"/>
          <w:sz w:val="28"/>
          <w:szCs w:val="28"/>
        </w:rPr>
        <w:t xml:space="preserve"> 19 декабря 2019 г. № 1901</w:t>
      </w:r>
    </w:p>
    <w:p w:rsidR="00E7086F" w:rsidRDefault="00E7086F" w:rsidP="0092422B">
      <w:pPr>
        <w:pStyle w:val="Default"/>
        <w:rPr>
          <w:rFonts w:ascii="Arial" w:hAnsi="Arial" w:cs="Arial"/>
          <w:b/>
          <w:bCs/>
          <w:sz w:val="23"/>
          <w:szCs w:val="23"/>
        </w:rPr>
      </w:pPr>
    </w:p>
    <w:p w:rsidR="0092422B" w:rsidRDefault="0092422B" w:rsidP="0092422B">
      <w:pPr>
        <w:pStyle w:val="Default"/>
        <w:rPr>
          <w:rFonts w:ascii="Arial" w:hAnsi="Arial" w:cs="Arial"/>
          <w:b/>
          <w:bCs/>
          <w:sz w:val="23"/>
          <w:szCs w:val="23"/>
        </w:rPr>
      </w:pPr>
    </w:p>
    <w:p w:rsidR="0092422B" w:rsidRDefault="0092422B" w:rsidP="0092422B">
      <w:pPr>
        <w:pStyle w:val="Default"/>
        <w:rPr>
          <w:rFonts w:ascii="Arial" w:hAnsi="Arial" w:cs="Arial"/>
          <w:b/>
          <w:bCs/>
          <w:sz w:val="23"/>
          <w:szCs w:val="23"/>
        </w:rPr>
      </w:pPr>
    </w:p>
    <w:p w:rsidR="00460873" w:rsidRDefault="00011F7B" w:rsidP="00460873">
      <w:pPr>
        <w:pStyle w:val="Default"/>
        <w:jc w:val="center"/>
        <w:rPr>
          <w:sz w:val="28"/>
          <w:szCs w:val="28"/>
        </w:rPr>
      </w:pPr>
      <w:r w:rsidRPr="0092422B">
        <w:rPr>
          <w:sz w:val="28"/>
          <w:szCs w:val="28"/>
        </w:rPr>
        <w:t>Программ</w:t>
      </w:r>
      <w:r>
        <w:rPr>
          <w:sz w:val="28"/>
          <w:szCs w:val="28"/>
        </w:rPr>
        <w:t>а</w:t>
      </w:r>
      <w:r w:rsidRPr="0092422B">
        <w:rPr>
          <w:sz w:val="28"/>
          <w:szCs w:val="28"/>
        </w:rPr>
        <w:t xml:space="preserve"> профилактики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</w:t>
      </w:r>
      <w:r>
        <w:rPr>
          <w:sz w:val="28"/>
          <w:szCs w:val="28"/>
        </w:rPr>
        <w:t xml:space="preserve">администрацией Ипатовского городского </w:t>
      </w:r>
      <w:r w:rsidRPr="00923916">
        <w:rPr>
          <w:sz w:val="28"/>
          <w:szCs w:val="28"/>
        </w:rPr>
        <w:t>округа Ставропольского края на 2020 год</w:t>
      </w:r>
      <w:r w:rsidRPr="00923916">
        <w:rPr>
          <w:rFonts w:eastAsia="Times New Roman"/>
          <w:sz w:val="28"/>
          <w:szCs w:val="28"/>
        </w:rPr>
        <w:t xml:space="preserve"> и плановый период 202</w:t>
      </w:r>
      <w:r w:rsidRPr="00923916">
        <w:rPr>
          <w:sz w:val="28"/>
          <w:szCs w:val="28"/>
        </w:rPr>
        <w:t>1</w:t>
      </w:r>
      <w:r w:rsidRPr="00923916">
        <w:rPr>
          <w:rFonts w:eastAsia="Times New Roman"/>
          <w:sz w:val="28"/>
          <w:szCs w:val="28"/>
        </w:rPr>
        <w:t xml:space="preserve"> – 202</w:t>
      </w:r>
      <w:r w:rsidRPr="00923916">
        <w:rPr>
          <w:sz w:val="28"/>
          <w:szCs w:val="28"/>
        </w:rPr>
        <w:t>2</w:t>
      </w:r>
      <w:r w:rsidR="00674D1A">
        <w:rPr>
          <w:rFonts w:eastAsia="Times New Roman"/>
          <w:sz w:val="28"/>
          <w:szCs w:val="28"/>
        </w:rPr>
        <w:t xml:space="preserve"> годов</w:t>
      </w:r>
    </w:p>
    <w:p w:rsidR="00011F7B" w:rsidRDefault="00011F7B" w:rsidP="00460873">
      <w:pPr>
        <w:pStyle w:val="Default"/>
        <w:jc w:val="center"/>
        <w:rPr>
          <w:bCs/>
          <w:sz w:val="28"/>
          <w:szCs w:val="28"/>
        </w:rPr>
      </w:pPr>
    </w:p>
    <w:p w:rsidR="0092422B" w:rsidRDefault="0092422B" w:rsidP="00E6704B">
      <w:pPr>
        <w:pStyle w:val="Default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E6704B">
        <w:rPr>
          <w:bCs/>
          <w:sz w:val="28"/>
          <w:szCs w:val="28"/>
        </w:rPr>
        <w:t>Общие положения</w:t>
      </w:r>
    </w:p>
    <w:p w:rsidR="00E6704B" w:rsidRPr="00E6704B" w:rsidRDefault="00E6704B" w:rsidP="00E6704B">
      <w:pPr>
        <w:pStyle w:val="Default"/>
        <w:ind w:left="1069"/>
        <w:rPr>
          <w:sz w:val="28"/>
          <w:szCs w:val="28"/>
        </w:rPr>
      </w:pP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1.1. </w:t>
      </w:r>
      <w:proofErr w:type="gramStart"/>
      <w:r w:rsidR="00011F7B" w:rsidRPr="0092422B">
        <w:rPr>
          <w:sz w:val="28"/>
          <w:szCs w:val="28"/>
        </w:rPr>
        <w:t>Программ</w:t>
      </w:r>
      <w:r w:rsidR="00011F7B">
        <w:rPr>
          <w:sz w:val="28"/>
          <w:szCs w:val="28"/>
        </w:rPr>
        <w:t>а</w:t>
      </w:r>
      <w:r w:rsidR="00011F7B" w:rsidRPr="0092422B">
        <w:rPr>
          <w:sz w:val="28"/>
          <w:szCs w:val="28"/>
        </w:rPr>
        <w:t xml:space="preserve"> профилактики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</w:t>
      </w:r>
      <w:r w:rsidR="00011F7B">
        <w:rPr>
          <w:sz w:val="28"/>
          <w:szCs w:val="28"/>
        </w:rPr>
        <w:t xml:space="preserve">администрацией Ипатовского городского </w:t>
      </w:r>
      <w:r w:rsidR="00011F7B" w:rsidRPr="00923916">
        <w:rPr>
          <w:sz w:val="28"/>
          <w:szCs w:val="28"/>
        </w:rPr>
        <w:t>округа Ставропольского края на 2020 год</w:t>
      </w:r>
      <w:r w:rsidR="00011F7B" w:rsidRPr="00923916">
        <w:rPr>
          <w:rFonts w:eastAsia="Times New Roman"/>
          <w:sz w:val="28"/>
          <w:szCs w:val="28"/>
        </w:rPr>
        <w:t xml:space="preserve"> и плановый период 202</w:t>
      </w:r>
      <w:r w:rsidR="00011F7B" w:rsidRPr="00923916">
        <w:rPr>
          <w:sz w:val="28"/>
          <w:szCs w:val="28"/>
        </w:rPr>
        <w:t>1</w:t>
      </w:r>
      <w:r w:rsidR="00011F7B" w:rsidRPr="00923916">
        <w:rPr>
          <w:rFonts w:eastAsia="Times New Roman"/>
          <w:sz w:val="28"/>
          <w:szCs w:val="28"/>
        </w:rPr>
        <w:t xml:space="preserve"> – 202</w:t>
      </w:r>
      <w:r w:rsidR="00011F7B" w:rsidRPr="00923916">
        <w:rPr>
          <w:sz w:val="28"/>
          <w:szCs w:val="28"/>
        </w:rPr>
        <w:t>2</w:t>
      </w:r>
      <w:r w:rsidR="00674D1A">
        <w:rPr>
          <w:rFonts w:eastAsia="Times New Roman"/>
          <w:sz w:val="28"/>
          <w:szCs w:val="28"/>
        </w:rPr>
        <w:t xml:space="preserve"> годов</w:t>
      </w:r>
      <w:r w:rsidR="00AB2C21">
        <w:rPr>
          <w:sz w:val="28"/>
          <w:szCs w:val="28"/>
        </w:rPr>
        <w:t xml:space="preserve"> (далее - Программа)</w:t>
      </w:r>
      <w:r w:rsidRPr="00460873">
        <w:rPr>
          <w:sz w:val="28"/>
          <w:szCs w:val="28"/>
        </w:rPr>
        <w:t xml:space="preserve"> разработана в соответствии </w:t>
      </w:r>
      <w:r w:rsidR="00E6704B" w:rsidRPr="0092422B">
        <w:rPr>
          <w:sz w:val="28"/>
          <w:szCs w:val="28"/>
        </w:rPr>
        <w:t xml:space="preserve">с Земельным кодексом Российской Федерации, </w:t>
      </w:r>
      <w:r w:rsidR="00F003F6">
        <w:rPr>
          <w:sz w:val="28"/>
          <w:szCs w:val="28"/>
        </w:rPr>
        <w:t>ф</w:t>
      </w:r>
      <w:r w:rsidR="00E6704B" w:rsidRPr="0092422B">
        <w:rPr>
          <w:sz w:val="28"/>
          <w:szCs w:val="28"/>
        </w:rPr>
        <w:t>едеральным</w:t>
      </w:r>
      <w:r w:rsidR="00E6704B">
        <w:rPr>
          <w:sz w:val="28"/>
          <w:szCs w:val="28"/>
        </w:rPr>
        <w:t>и</w:t>
      </w:r>
      <w:r w:rsidR="00E6704B" w:rsidRPr="0092422B">
        <w:rPr>
          <w:sz w:val="28"/>
          <w:szCs w:val="28"/>
        </w:rPr>
        <w:t xml:space="preserve"> закон</w:t>
      </w:r>
      <w:r w:rsidR="00E6704B">
        <w:rPr>
          <w:sz w:val="28"/>
          <w:szCs w:val="28"/>
        </w:rPr>
        <w:t>ами</w:t>
      </w:r>
      <w:r w:rsidR="00E6704B" w:rsidRPr="0092422B">
        <w:rPr>
          <w:sz w:val="28"/>
          <w:szCs w:val="28"/>
        </w:rPr>
        <w:t xml:space="preserve"> от 06</w:t>
      </w:r>
      <w:r w:rsidR="00E6704B">
        <w:rPr>
          <w:sz w:val="28"/>
          <w:szCs w:val="28"/>
        </w:rPr>
        <w:t xml:space="preserve"> октября </w:t>
      </w:r>
      <w:r w:rsidR="00E6704B" w:rsidRPr="0092422B">
        <w:rPr>
          <w:sz w:val="28"/>
          <w:szCs w:val="28"/>
        </w:rPr>
        <w:t>2003 № 131-ФЗ «Об общих принципах организации местного самоуправления в Российской Федерации», от 26</w:t>
      </w:r>
      <w:proofErr w:type="gramEnd"/>
      <w:r w:rsidR="00E6704B">
        <w:rPr>
          <w:sz w:val="28"/>
          <w:szCs w:val="28"/>
        </w:rPr>
        <w:t xml:space="preserve"> декабря </w:t>
      </w:r>
      <w:r w:rsidR="00E6704B" w:rsidRPr="0092422B">
        <w:rPr>
          <w:sz w:val="28"/>
          <w:szCs w:val="28"/>
        </w:rPr>
        <w:t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</w:t>
      </w:r>
      <w:r w:rsidR="00E6704B">
        <w:rPr>
          <w:sz w:val="28"/>
          <w:szCs w:val="28"/>
        </w:rPr>
        <w:t xml:space="preserve"> декабря </w:t>
      </w:r>
      <w:r w:rsidR="00E6704B" w:rsidRPr="0092422B">
        <w:rPr>
          <w:sz w:val="28"/>
          <w:szCs w:val="28"/>
        </w:rPr>
        <w:t xml:space="preserve">2018 № 1680 </w:t>
      </w:r>
      <w:r w:rsidR="00E6704B" w:rsidRPr="00460873">
        <w:rPr>
          <w:sz w:val="28"/>
          <w:szCs w:val="28"/>
        </w:rPr>
        <w:t xml:space="preserve">«Об утверждении общих требований к организации и осуществлению органами государственного контроля </w:t>
      </w:r>
      <w:proofErr w:type="gramStart"/>
      <w:r w:rsidR="00E6704B" w:rsidRPr="00460873">
        <w:rPr>
          <w:sz w:val="28"/>
          <w:szCs w:val="28"/>
        </w:rPr>
        <w:t>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</w:t>
      </w:r>
      <w:r w:rsidR="00E6704B">
        <w:rPr>
          <w:sz w:val="28"/>
          <w:szCs w:val="28"/>
        </w:rPr>
        <w:t xml:space="preserve"> П</w:t>
      </w:r>
      <w:r w:rsidR="00E6704B" w:rsidRPr="00460873">
        <w:rPr>
          <w:rFonts w:eastAsia="Times New Roman"/>
          <w:sz w:val="28"/>
          <w:szCs w:val="28"/>
        </w:rPr>
        <w:t xml:space="preserve">орядком осуществления муниципального земельного контроля в границах Ипатовского городского округа Ставропольского края, утвержденным решением Думы Ипатовского городского округа Ставропольского края от 26 декабря 2017 г. № 114, </w:t>
      </w:r>
      <w:r w:rsidR="00F003F6" w:rsidRPr="00F003F6">
        <w:rPr>
          <w:rFonts w:eastAsia="Lucida Sans Unicode"/>
          <w:kern w:val="2"/>
          <w:sz w:val="28"/>
          <w:szCs w:val="28"/>
          <w:lang w:eastAsia="en-US"/>
        </w:rPr>
        <w:t>«Об отверждении Порядка осуществления муниципального земельного контроля в границах Ипатовского городского округа Ставропольского края»</w:t>
      </w:r>
      <w:r w:rsidR="00F003F6" w:rsidRPr="00F003F6">
        <w:rPr>
          <w:rFonts w:eastAsia="Times New Roman"/>
          <w:sz w:val="28"/>
          <w:szCs w:val="28"/>
        </w:rPr>
        <w:t>, административным регламентом исполнения администрацией Ипатовского</w:t>
      </w:r>
      <w:proofErr w:type="gramEnd"/>
      <w:r w:rsidR="00F003F6" w:rsidRPr="00F003F6">
        <w:rPr>
          <w:rFonts w:eastAsia="Times New Roman"/>
          <w:sz w:val="28"/>
          <w:szCs w:val="28"/>
        </w:rPr>
        <w:t xml:space="preserve"> </w:t>
      </w:r>
      <w:proofErr w:type="gramStart"/>
      <w:r w:rsidR="00F003F6" w:rsidRPr="00F003F6">
        <w:rPr>
          <w:rFonts w:eastAsia="Times New Roman"/>
          <w:sz w:val="28"/>
          <w:szCs w:val="28"/>
        </w:rPr>
        <w:t xml:space="preserve">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края», утвержденным постановлением администрации Ипатовского городского округа Ставропольского края от 19 июля 2018 г. № 874 </w:t>
      </w:r>
      <w:r w:rsidR="00F003F6" w:rsidRPr="00F003F6">
        <w:rPr>
          <w:rFonts w:eastAsia="Lucida Sans Unicode"/>
          <w:kern w:val="2"/>
          <w:sz w:val="28"/>
          <w:szCs w:val="28"/>
          <w:lang w:eastAsia="en-US"/>
        </w:rPr>
        <w:t>«</w:t>
      </w:r>
      <w:r w:rsidR="00F003F6" w:rsidRPr="00F003F6">
        <w:rPr>
          <w:sz w:val="28"/>
          <w:szCs w:val="28"/>
        </w:rPr>
        <w:t>Об утверждении административного регламента исполнения администрацией Ипатовского городского округа Ставропольского края муниципальной функции «Осуществление муниципального земельного контроля в границах Ипатовского городского округа Ставропольского края»</w:t>
      </w:r>
      <w:r w:rsidRPr="00460873">
        <w:rPr>
          <w:sz w:val="28"/>
          <w:szCs w:val="28"/>
        </w:rPr>
        <w:t xml:space="preserve">. </w:t>
      </w:r>
      <w:proofErr w:type="gramEnd"/>
    </w:p>
    <w:p w:rsidR="00AB2C21" w:rsidRDefault="0092422B" w:rsidP="00AB2C21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lastRenderedPageBreak/>
        <w:t xml:space="preserve">1.2. Мероприятия по профилактике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(далее – мероприятия по профилактике нарушений), осуществляются отделом </w:t>
      </w:r>
      <w:r w:rsidR="00460873">
        <w:rPr>
          <w:sz w:val="28"/>
          <w:szCs w:val="28"/>
        </w:rPr>
        <w:t xml:space="preserve"> имущественных и земельных отношений администрации Ипатовского городского округа Ставропольского края </w:t>
      </w:r>
      <w:r w:rsidRPr="00460873">
        <w:rPr>
          <w:sz w:val="28"/>
          <w:szCs w:val="28"/>
        </w:rPr>
        <w:t xml:space="preserve">(далее – отдел). </w:t>
      </w:r>
    </w:p>
    <w:p w:rsidR="0092422B" w:rsidRPr="00460873" w:rsidRDefault="0092422B" w:rsidP="00AB2C21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>1.3. Предостережения о недопустимости нарушения (неисполнения) обязательных требований, требований, установленных муниципальными правовыми актами в сфере земельного законодательства, в соответствии с частями 5-7 статьи 8.2. Федерального закона от 26</w:t>
      </w:r>
      <w:r w:rsidR="00E6704B">
        <w:rPr>
          <w:sz w:val="28"/>
          <w:szCs w:val="28"/>
        </w:rPr>
        <w:t xml:space="preserve"> декабря </w:t>
      </w:r>
      <w:r w:rsidRPr="00460873">
        <w:rPr>
          <w:sz w:val="28"/>
          <w:szCs w:val="28"/>
        </w:rPr>
        <w:t>2008</w:t>
      </w:r>
      <w:r w:rsidR="00E6704B">
        <w:rPr>
          <w:sz w:val="28"/>
          <w:szCs w:val="28"/>
        </w:rPr>
        <w:t xml:space="preserve"> г.</w:t>
      </w:r>
      <w:r w:rsidRPr="00460873">
        <w:rPr>
          <w:sz w:val="28"/>
          <w:szCs w:val="28"/>
        </w:rPr>
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законом, выдаются администрацией </w:t>
      </w:r>
      <w:r w:rsidR="00460873">
        <w:rPr>
          <w:sz w:val="28"/>
          <w:szCs w:val="28"/>
        </w:rPr>
        <w:t>Ипатовского городского округа</w:t>
      </w:r>
      <w:r w:rsidRPr="00460873">
        <w:rPr>
          <w:sz w:val="28"/>
          <w:szCs w:val="28"/>
        </w:rPr>
        <w:t xml:space="preserve"> </w:t>
      </w:r>
      <w:r w:rsidR="00011F7B">
        <w:rPr>
          <w:sz w:val="28"/>
          <w:szCs w:val="28"/>
        </w:rPr>
        <w:t xml:space="preserve">Ставропольского края </w:t>
      </w:r>
      <w:r w:rsidRPr="00460873">
        <w:rPr>
          <w:sz w:val="28"/>
          <w:szCs w:val="28"/>
        </w:rPr>
        <w:t xml:space="preserve">на основании предложений должностных лиц отдела. </w:t>
      </w:r>
    </w:p>
    <w:p w:rsidR="00E6704B" w:rsidRDefault="00E6704B" w:rsidP="00E6704B">
      <w:pPr>
        <w:pStyle w:val="Default"/>
        <w:ind w:firstLine="709"/>
        <w:jc w:val="center"/>
        <w:rPr>
          <w:bCs/>
          <w:sz w:val="28"/>
          <w:szCs w:val="28"/>
        </w:rPr>
      </w:pPr>
    </w:p>
    <w:p w:rsidR="0092422B" w:rsidRDefault="0092422B" w:rsidP="00E6704B">
      <w:pPr>
        <w:pStyle w:val="Default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E6704B">
        <w:rPr>
          <w:bCs/>
          <w:sz w:val="28"/>
          <w:szCs w:val="28"/>
        </w:rPr>
        <w:t>Аналитическая часть Программы</w:t>
      </w:r>
    </w:p>
    <w:p w:rsidR="00E6704B" w:rsidRPr="00E6704B" w:rsidRDefault="00E6704B" w:rsidP="00E6704B">
      <w:pPr>
        <w:pStyle w:val="Default"/>
        <w:ind w:left="1069"/>
        <w:rPr>
          <w:sz w:val="28"/>
          <w:szCs w:val="28"/>
        </w:rPr>
      </w:pP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2.1. Субъекты, в отношении которых осуществляется муниципальный земельный контроль: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индивидуальные предприниматели; </w:t>
      </w:r>
    </w:p>
    <w:p w:rsidR="00545ED6" w:rsidRDefault="00545ED6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лица;</w:t>
      </w:r>
    </w:p>
    <w:p w:rsidR="0092422B" w:rsidRPr="00460873" w:rsidRDefault="00545ED6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физические лица.</w:t>
      </w:r>
      <w:r w:rsidR="0092422B" w:rsidRPr="00460873">
        <w:rPr>
          <w:sz w:val="28"/>
          <w:szCs w:val="28"/>
        </w:rPr>
        <w:t xml:space="preserve"> </w:t>
      </w:r>
    </w:p>
    <w:p w:rsidR="005F6232" w:rsidRPr="009025F0" w:rsidRDefault="0092422B" w:rsidP="005F6232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2.2. Обязательные требования, требования, установленные муниципальными правовыми актами, оценка </w:t>
      </w:r>
      <w:r w:rsidR="00011F7B">
        <w:rPr>
          <w:sz w:val="28"/>
          <w:szCs w:val="28"/>
        </w:rPr>
        <w:t xml:space="preserve">соблюдения </w:t>
      </w:r>
      <w:r w:rsidRPr="00460873">
        <w:rPr>
          <w:sz w:val="28"/>
          <w:szCs w:val="28"/>
        </w:rPr>
        <w:t xml:space="preserve">которых является предметом муниципального земельного контроля (далее – обязательные требования): </w:t>
      </w:r>
      <w:bookmarkStart w:id="0" w:name="sub_141"/>
    </w:p>
    <w:p w:rsidR="005F6232" w:rsidRPr="0040531E" w:rsidRDefault="005F6232" w:rsidP="005F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531E">
        <w:rPr>
          <w:rFonts w:ascii="Times New Roman" w:hAnsi="Times New Roman" w:cs="Times New Roman"/>
          <w:sz w:val="28"/>
          <w:szCs w:val="28"/>
        </w:rPr>
        <w:t>пресечения самовольного занятия земельного участка или части земельного участка, в том числе использовани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0531E">
        <w:rPr>
          <w:rFonts w:ascii="Times New Roman" w:hAnsi="Times New Roman" w:cs="Times New Roman"/>
          <w:sz w:val="28"/>
          <w:szCs w:val="28"/>
        </w:rPr>
        <w:t xml:space="preserve"> земельного участка лицом, не имеющим предусмотренных законодательством Российской Федерации прав на указанный земельный участок; </w:t>
      </w:r>
    </w:p>
    <w:p w:rsidR="005F6232" w:rsidRPr="0040531E" w:rsidRDefault="005B4DC1" w:rsidP="005F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232" w:rsidRPr="0040531E">
        <w:rPr>
          <w:rFonts w:ascii="Times New Roman" w:hAnsi="Times New Roman" w:cs="Times New Roman"/>
          <w:sz w:val="28"/>
          <w:szCs w:val="28"/>
        </w:rPr>
        <w:t>выявления фактов использования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собственность;</w:t>
      </w:r>
    </w:p>
    <w:p w:rsidR="005F6232" w:rsidRDefault="005F6232" w:rsidP="005F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31E">
        <w:rPr>
          <w:rFonts w:ascii="Times New Roman" w:hAnsi="Times New Roman" w:cs="Times New Roman"/>
          <w:sz w:val="28"/>
          <w:szCs w:val="28"/>
        </w:rPr>
        <w:t xml:space="preserve"> установления случаев использования земельных участков не по целевому назначению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053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232" w:rsidRDefault="005F6232" w:rsidP="005F62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своевременное выполнение</w:t>
      </w:r>
      <w:r w:rsidRPr="0040531E">
        <w:rPr>
          <w:rFonts w:ascii="Times New Roman" w:hAnsi="Times New Roman" w:cs="Times New Roman"/>
          <w:sz w:val="28"/>
          <w:szCs w:val="28"/>
        </w:rPr>
        <w:t xml:space="preserve"> обязанностей по приведению земель в состояние, пригодное для использования по целевому назначению</w:t>
      </w:r>
      <w:r w:rsidRPr="00F37A01">
        <w:rPr>
          <w:rFonts w:ascii="Times New Roman" w:hAnsi="Times New Roman"/>
          <w:sz w:val="28"/>
          <w:szCs w:val="28"/>
        </w:rPr>
        <w:t>, индивидуальными предпринимателями требований земельного законодательства Российской Федерации, Ставропольского края, требований по охране и использованию земель, до их разграничения по уровням собственности, муниципальной собственности, собственности и пользовании физических, юридических лиц и индивидуальных предпринимателей.</w:t>
      </w:r>
    </w:p>
    <w:p w:rsidR="005F6232" w:rsidRDefault="005B4DC1" w:rsidP="005F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F6232" w:rsidRPr="00AA7C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F6232" w:rsidRPr="00AA7C7D">
        <w:rPr>
          <w:rFonts w:ascii="Times New Roman" w:hAnsi="Times New Roman" w:cs="Times New Roman"/>
          <w:sz w:val="28"/>
          <w:szCs w:val="28"/>
        </w:rPr>
        <w:t xml:space="preserve"> исполнением выданных предписаний об устранении выявленных нарушений требований земельного законодательства.</w:t>
      </w:r>
    </w:p>
    <w:p w:rsidR="00E6704B" w:rsidRDefault="005B4DC1" w:rsidP="005F623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F6232" w:rsidRPr="00AA7C7D">
        <w:rPr>
          <w:rFonts w:ascii="Times New Roman" w:hAnsi="Times New Roman" w:cs="Times New Roman"/>
          <w:sz w:val="28"/>
          <w:szCs w:val="28"/>
        </w:rPr>
        <w:t>выполнение иных требований земельного законодательства по вопросам использования и охраны земель.</w:t>
      </w:r>
      <w:bookmarkEnd w:id="0"/>
    </w:p>
    <w:p w:rsidR="0092422B" w:rsidRPr="00CE6E5D" w:rsidRDefault="0092422B" w:rsidP="00460873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460873">
        <w:rPr>
          <w:sz w:val="28"/>
          <w:szCs w:val="28"/>
        </w:rPr>
        <w:t xml:space="preserve">2.3. </w:t>
      </w:r>
      <w:r w:rsidRPr="00CE6E5D">
        <w:rPr>
          <w:color w:val="000000" w:themeColor="text1"/>
          <w:sz w:val="28"/>
          <w:szCs w:val="28"/>
        </w:rPr>
        <w:t xml:space="preserve">В рамках муниципального земельного контроля </w:t>
      </w:r>
      <w:r w:rsidR="00CE6E5D" w:rsidRPr="00CE6E5D">
        <w:rPr>
          <w:color w:val="000000" w:themeColor="text1"/>
          <w:sz w:val="28"/>
          <w:szCs w:val="28"/>
        </w:rPr>
        <w:t>в 2019 году</w:t>
      </w:r>
      <w:r w:rsidRPr="00CE6E5D">
        <w:rPr>
          <w:color w:val="000000" w:themeColor="text1"/>
          <w:sz w:val="28"/>
          <w:szCs w:val="28"/>
        </w:rPr>
        <w:t xml:space="preserve">: </w:t>
      </w:r>
    </w:p>
    <w:p w:rsidR="0092422B" w:rsidRPr="00CE6E5D" w:rsidRDefault="0092422B" w:rsidP="00460873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CE6E5D">
        <w:rPr>
          <w:color w:val="000000" w:themeColor="text1"/>
          <w:sz w:val="28"/>
          <w:szCs w:val="28"/>
        </w:rPr>
        <w:t>проведено 1</w:t>
      </w:r>
      <w:r w:rsidR="00CE6E5D" w:rsidRPr="00CE6E5D">
        <w:rPr>
          <w:color w:val="000000" w:themeColor="text1"/>
          <w:sz w:val="28"/>
          <w:szCs w:val="28"/>
        </w:rPr>
        <w:t>4</w:t>
      </w:r>
      <w:r w:rsidRPr="00CE6E5D">
        <w:rPr>
          <w:color w:val="000000" w:themeColor="text1"/>
          <w:sz w:val="28"/>
          <w:szCs w:val="28"/>
        </w:rPr>
        <w:t xml:space="preserve"> плановых проверок, нарушение земельного законодательства выявлено по </w:t>
      </w:r>
      <w:r w:rsidR="00CE6E5D" w:rsidRPr="00CE6E5D">
        <w:rPr>
          <w:color w:val="000000" w:themeColor="text1"/>
          <w:sz w:val="28"/>
          <w:szCs w:val="28"/>
        </w:rPr>
        <w:t>7 земельным участкам</w:t>
      </w:r>
      <w:r w:rsidR="00E6704B">
        <w:rPr>
          <w:color w:val="000000" w:themeColor="text1"/>
          <w:sz w:val="28"/>
          <w:szCs w:val="28"/>
        </w:rPr>
        <w:t>.</w:t>
      </w:r>
    </w:p>
    <w:p w:rsidR="00CE6E5D" w:rsidRPr="00CE6E5D" w:rsidRDefault="00CE6E5D" w:rsidP="00CE6E5D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CE6E5D">
        <w:rPr>
          <w:color w:val="000000" w:themeColor="text1"/>
          <w:sz w:val="28"/>
          <w:szCs w:val="28"/>
        </w:rPr>
        <w:t xml:space="preserve">проведена 1 </w:t>
      </w:r>
      <w:r w:rsidR="0092422B" w:rsidRPr="00CE6E5D">
        <w:rPr>
          <w:color w:val="000000" w:themeColor="text1"/>
          <w:sz w:val="28"/>
          <w:szCs w:val="28"/>
        </w:rPr>
        <w:t>внепланов</w:t>
      </w:r>
      <w:r w:rsidRPr="00CE6E5D">
        <w:rPr>
          <w:color w:val="000000" w:themeColor="text1"/>
          <w:sz w:val="28"/>
          <w:szCs w:val="28"/>
        </w:rPr>
        <w:t>ая</w:t>
      </w:r>
      <w:r w:rsidR="0092422B" w:rsidRPr="00CE6E5D">
        <w:rPr>
          <w:color w:val="000000" w:themeColor="text1"/>
          <w:sz w:val="28"/>
          <w:szCs w:val="28"/>
        </w:rPr>
        <w:t xml:space="preserve"> проверк</w:t>
      </w:r>
      <w:r w:rsidR="005F6232">
        <w:rPr>
          <w:color w:val="000000" w:themeColor="text1"/>
          <w:sz w:val="28"/>
          <w:szCs w:val="28"/>
        </w:rPr>
        <w:t>а</w:t>
      </w:r>
      <w:r w:rsidRPr="00CE6E5D">
        <w:rPr>
          <w:color w:val="000000" w:themeColor="text1"/>
          <w:sz w:val="28"/>
          <w:szCs w:val="28"/>
        </w:rPr>
        <w:t>, нарушение земельного законодательства выявлено по 1 земельному участку.</w:t>
      </w:r>
    </w:p>
    <w:p w:rsidR="0092422B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545ED6">
        <w:rPr>
          <w:color w:val="000000" w:themeColor="text1"/>
          <w:sz w:val="28"/>
          <w:szCs w:val="28"/>
        </w:rPr>
        <w:t>Правообладателям земельных</w:t>
      </w:r>
      <w:r w:rsidRPr="00460873">
        <w:rPr>
          <w:sz w:val="28"/>
          <w:szCs w:val="28"/>
        </w:rPr>
        <w:t xml:space="preserve"> участков, в отношении которых выявлены нарушения земельного законодательства, выданы предписания</w:t>
      </w:r>
      <w:r w:rsidR="00E6704B">
        <w:rPr>
          <w:sz w:val="28"/>
          <w:szCs w:val="28"/>
        </w:rPr>
        <w:t>,</w:t>
      </w:r>
      <w:r w:rsidRPr="00460873">
        <w:rPr>
          <w:sz w:val="28"/>
          <w:szCs w:val="28"/>
        </w:rPr>
        <w:t xml:space="preserve"> </w:t>
      </w:r>
      <w:r w:rsidR="00545ED6">
        <w:rPr>
          <w:sz w:val="28"/>
          <w:szCs w:val="28"/>
        </w:rPr>
        <w:t>м</w:t>
      </w:r>
      <w:r w:rsidRPr="00460873">
        <w:rPr>
          <w:sz w:val="28"/>
          <w:szCs w:val="28"/>
        </w:rPr>
        <w:t xml:space="preserve">атериалы проведенных проверок направлены в органы государственного земельного надзора, </w:t>
      </w:r>
      <w:r w:rsidR="00545ED6">
        <w:rPr>
          <w:sz w:val="28"/>
          <w:szCs w:val="28"/>
        </w:rPr>
        <w:t xml:space="preserve">а именно в </w:t>
      </w:r>
      <w:r w:rsidR="00545ED6" w:rsidRPr="00B970AC">
        <w:rPr>
          <w:sz w:val="28"/>
          <w:szCs w:val="28"/>
        </w:rPr>
        <w:t>Межмуниципальн</w:t>
      </w:r>
      <w:r w:rsidR="00545ED6">
        <w:rPr>
          <w:sz w:val="28"/>
          <w:szCs w:val="28"/>
        </w:rPr>
        <w:t>ый</w:t>
      </w:r>
      <w:r w:rsidR="00545ED6" w:rsidRPr="00B970AC">
        <w:rPr>
          <w:sz w:val="28"/>
          <w:szCs w:val="28"/>
        </w:rPr>
        <w:t xml:space="preserve"> отдел по </w:t>
      </w:r>
      <w:proofErr w:type="spellStart"/>
      <w:r w:rsidR="00545ED6" w:rsidRPr="00B970AC">
        <w:rPr>
          <w:sz w:val="28"/>
          <w:szCs w:val="28"/>
        </w:rPr>
        <w:t>Ипатовскому</w:t>
      </w:r>
      <w:proofErr w:type="spellEnd"/>
      <w:r w:rsidR="00545ED6" w:rsidRPr="00B970AC">
        <w:rPr>
          <w:sz w:val="28"/>
          <w:szCs w:val="28"/>
        </w:rPr>
        <w:t xml:space="preserve"> району и </w:t>
      </w:r>
      <w:proofErr w:type="spellStart"/>
      <w:r w:rsidR="00545ED6" w:rsidRPr="00B970AC">
        <w:rPr>
          <w:sz w:val="28"/>
          <w:szCs w:val="28"/>
        </w:rPr>
        <w:t>Апанасенковскому</w:t>
      </w:r>
      <w:proofErr w:type="spellEnd"/>
      <w:r w:rsidR="00545ED6" w:rsidRPr="00B970AC">
        <w:rPr>
          <w:sz w:val="28"/>
          <w:szCs w:val="28"/>
        </w:rPr>
        <w:t xml:space="preserve"> району Управления Федеральной службы государственной регистрации, кадастра и картографии по Ставропольскому краю</w:t>
      </w:r>
      <w:r w:rsidRPr="00460873">
        <w:rPr>
          <w:sz w:val="28"/>
          <w:szCs w:val="28"/>
        </w:rPr>
        <w:t xml:space="preserve">. </w:t>
      </w:r>
    </w:p>
    <w:p w:rsidR="005F6232" w:rsidRPr="00011F7B" w:rsidRDefault="008A00FB" w:rsidP="009A78EE">
      <w:pPr>
        <w:spacing w:after="0" w:line="240" w:lineRule="auto"/>
        <w:ind w:firstLine="709"/>
        <w:jc w:val="both"/>
        <w:rPr>
          <w:color w:val="0D0D0D" w:themeColor="text1" w:themeTint="F2"/>
          <w:sz w:val="28"/>
          <w:szCs w:val="28"/>
        </w:rPr>
      </w:pPr>
      <w:proofErr w:type="gramStart"/>
      <w:r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Основные нарушения</w:t>
      </w:r>
      <w:r w:rsidR="001225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выявленные в ходе проведения проверок: нарушения в действиях физических лиц положений </w:t>
      </w:r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ст. 25, 26 Земельного кодекса РФ, ответст</w:t>
      </w:r>
      <w:r w:rsidR="001225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венность за которые </w:t>
      </w:r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предусмотрена ст.7.1 </w:t>
      </w:r>
      <w:proofErr w:type="spellStart"/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КоАП</w:t>
      </w:r>
      <w:proofErr w:type="spellEnd"/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РФ, выразивш</w:t>
      </w:r>
      <w:r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еся в самовольном </w:t>
      </w:r>
      <w:r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земельного участка или </w:t>
      </w:r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части земельного участка и использовании земельного участка лицом, не имеющим пред</w:t>
      </w:r>
      <w:r w:rsidR="001225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усмотренных законодательством Российской Федерации</w:t>
      </w:r>
      <w:r w:rsidR="005F6232"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прав на земельный участок</w:t>
      </w:r>
      <w:r w:rsidRPr="00011F7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gramEnd"/>
    </w:p>
    <w:p w:rsidR="009A78EE" w:rsidRDefault="009A78EE" w:rsidP="009A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12257F">
        <w:rPr>
          <w:rFonts w:ascii="Times New Roman" w:hAnsi="Times New Roman" w:cs="Times New Roman"/>
          <w:sz w:val="28"/>
          <w:szCs w:val="28"/>
        </w:rPr>
        <w:t xml:space="preserve"> </w:t>
      </w:r>
      <w:r w:rsidR="005A5590" w:rsidRPr="009A78EE">
        <w:rPr>
          <w:rFonts w:ascii="Times New Roman" w:hAnsi="Times New Roman" w:cs="Times New Roman"/>
          <w:sz w:val="28"/>
          <w:szCs w:val="28"/>
        </w:rPr>
        <w:t>Анализ и оценка рисков причинения вреда охраняемым законом</w:t>
      </w:r>
      <w:r w:rsidR="005B4DC1">
        <w:rPr>
          <w:rFonts w:ascii="Times New Roman" w:hAnsi="Times New Roman" w:cs="Times New Roman"/>
          <w:sz w:val="28"/>
          <w:szCs w:val="28"/>
        </w:rPr>
        <w:t xml:space="preserve"> ценностям </w:t>
      </w:r>
      <w:r w:rsidR="005A5590" w:rsidRPr="009A78EE">
        <w:rPr>
          <w:rFonts w:ascii="Times New Roman" w:hAnsi="Times New Roman" w:cs="Times New Roman"/>
          <w:sz w:val="28"/>
          <w:szCs w:val="28"/>
        </w:rPr>
        <w:t xml:space="preserve"> в рамках осуществления муниципального земельного контроля. </w:t>
      </w:r>
    </w:p>
    <w:p w:rsidR="0012257F" w:rsidRDefault="0012257F" w:rsidP="009A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р</w:t>
      </w:r>
      <w:r w:rsidR="005A5590" w:rsidRPr="009A78EE">
        <w:rPr>
          <w:rFonts w:ascii="Times New Roman" w:hAnsi="Times New Roman" w:cs="Times New Roman"/>
          <w:sz w:val="28"/>
          <w:szCs w:val="28"/>
        </w:rPr>
        <w:t xml:space="preserve">исками, </w:t>
      </w:r>
      <w:r>
        <w:rPr>
          <w:rFonts w:ascii="Times New Roman" w:hAnsi="Times New Roman" w:cs="Times New Roman"/>
          <w:sz w:val="28"/>
          <w:szCs w:val="28"/>
        </w:rPr>
        <w:t>причинения вреда охраняемым законом ценностям, при выявлении нарушений в ходе проведения проверок являются:</w:t>
      </w:r>
    </w:p>
    <w:p w:rsidR="009A78EE" w:rsidRDefault="005A5590" w:rsidP="009A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78EE">
        <w:rPr>
          <w:rFonts w:ascii="Times New Roman" w:hAnsi="Times New Roman" w:cs="Times New Roman"/>
          <w:sz w:val="28"/>
          <w:szCs w:val="28"/>
        </w:rPr>
        <w:t>недополучение</w:t>
      </w:r>
      <w:proofErr w:type="spellEnd"/>
      <w:r w:rsidRPr="009A78EE">
        <w:rPr>
          <w:rFonts w:ascii="Times New Roman" w:hAnsi="Times New Roman" w:cs="Times New Roman"/>
          <w:sz w:val="28"/>
          <w:szCs w:val="28"/>
        </w:rPr>
        <w:t xml:space="preserve"> бюджетом Ипатовского городского округа Ставропольского края арендных платежей за пользование земельными участками, находящихся в муниципальной собственности; </w:t>
      </w:r>
    </w:p>
    <w:p w:rsidR="009A78EE" w:rsidRDefault="005A5590" w:rsidP="009A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8EE">
        <w:rPr>
          <w:rFonts w:ascii="Times New Roman" w:hAnsi="Times New Roman" w:cs="Times New Roman"/>
          <w:sz w:val="28"/>
          <w:szCs w:val="28"/>
        </w:rPr>
        <w:t>нарушение имущественных прав органов местного самоуправления, юридических лиц</w:t>
      </w:r>
      <w:r w:rsidR="009A78EE">
        <w:rPr>
          <w:rFonts w:ascii="Times New Roman" w:hAnsi="Times New Roman" w:cs="Times New Roman"/>
          <w:sz w:val="28"/>
          <w:szCs w:val="28"/>
        </w:rPr>
        <w:t>, индивидуальных предпринимателей, физических лиц;</w:t>
      </w:r>
    </w:p>
    <w:p w:rsidR="009A78EE" w:rsidRDefault="005A5590" w:rsidP="009A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78EE">
        <w:rPr>
          <w:rFonts w:ascii="Times New Roman" w:hAnsi="Times New Roman" w:cs="Times New Roman"/>
          <w:sz w:val="28"/>
          <w:szCs w:val="28"/>
        </w:rPr>
        <w:t>причинение вреда земельному участку как объекту производства в сельском хозяйстве</w:t>
      </w:r>
      <w:r w:rsidR="009A78EE">
        <w:rPr>
          <w:rFonts w:ascii="Times New Roman" w:hAnsi="Times New Roman" w:cs="Times New Roman"/>
          <w:sz w:val="28"/>
          <w:szCs w:val="28"/>
        </w:rPr>
        <w:t>.</w:t>
      </w:r>
    </w:p>
    <w:p w:rsidR="00E6704B" w:rsidRDefault="00E6704B" w:rsidP="00E6704B">
      <w:pPr>
        <w:pStyle w:val="Default"/>
        <w:ind w:left="1069"/>
        <w:rPr>
          <w:sz w:val="28"/>
          <w:szCs w:val="28"/>
        </w:rPr>
      </w:pPr>
    </w:p>
    <w:p w:rsidR="009A78EE" w:rsidRDefault="009A78EE" w:rsidP="009A78EE">
      <w:pPr>
        <w:pStyle w:val="Default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Цели и задачи Программы</w:t>
      </w:r>
    </w:p>
    <w:p w:rsidR="009A78EE" w:rsidRPr="00E6704B" w:rsidRDefault="009A78EE" w:rsidP="00E6704B">
      <w:pPr>
        <w:pStyle w:val="Default"/>
        <w:ind w:left="1069"/>
        <w:rPr>
          <w:sz w:val="28"/>
          <w:szCs w:val="28"/>
        </w:rPr>
      </w:pP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3.1. Программа реализуется в целях: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>предупреждения нарушений субъектами, в отношении которых осуществляется муниципальный земельный ко</w:t>
      </w:r>
      <w:r w:rsidR="00E6704B">
        <w:rPr>
          <w:sz w:val="28"/>
          <w:szCs w:val="28"/>
        </w:rPr>
        <w:t>нтроль, обязательных требований;</w:t>
      </w:r>
      <w:r w:rsidRPr="00460873">
        <w:rPr>
          <w:sz w:val="28"/>
          <w:szCs w:val="28"/>
        </w:rPr>
        <w:t xml:space="preserve">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устранения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требований.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3.2. Для достижения целей Программы выполняются следующие задачи: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осуществление анализа выявленных в результате проведения муниципального земельного контроля нарушений субъектами, в отношении которых осуществляется муниципальный земельный контроль;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lastRenderedPageBreak/>
        <w:t xml:space="preserve">выявление и устранение причин, факторов и условий, способствующих нарушениям субъектами, в отношении которых осуществляется муниципальный земельный контроль; </w:t>
      </w: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информирование субъектов, в отношении которых осуществляется муниципальный земельный контроль, о соблюдении обязательных требований; </w:t>
      </w:r>
    </w:p>
    <w:p w:rsidR="0092422B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 xml:space="preserve">принятие мер по устранению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требований. </w:t>
      </w:r>
    </w:p>
    <w:p w:rsidR="00E6704B" w:rsidRPr="00460873" w:rsidRDefault="00E6704B" w:rsidP="00460873">
      <w:pPr>
        <w:pStyle w:val="Default"/>
        <w:ind w:firstLine="709"/>
        <w:jc w:val="both"/>
        <w:rPr>
          <w:sz w:val="28"/>
          <w:szCs w:val="28"/>
        </w:rPr>
      </w:pPr>
    </w:p>
    <w:p w:rsidR="0092422B" w:rsidRDefault="0092422B" w:rsidP="00E6704B">
      <w:pPr>
        <w:pStyle w:val="Default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E6704B">
        <w:rPr>
          <w:bCs/>
          <w:sz w:val="28"/>
          <w:szCs w:val="28"/>
        </w:rPr>
        <w:t>План мероприятий Программы</w:t>
      </w:r>
    </w:p>
    <w:p w:rsidR="00E6704B" w:rsidRPr="00E6704B" w:rsidRDefault="00E6704B" w:rsidP="00E6704B">
      <w:pPr>
        <w:pStyle w:val="Default"/>
        <w:ind w:left="1069"/>
        <w:rPr>
          <w:sz w:val="28"/>
          <w:szCs w:val="28"/>
        </w:rPr>
      </w:pPr>
    </w:p>
    <w:p w:rsidR="00545ED6" w:rsidRDefault="0092422B" w:rsidP="00545ED6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>4.1. Цели и задачи Программы осуществляются посредством реализации мероприятий, предусмотренных Планом мероприятий по профилактике нарушений на 20</w:t>
      </w:r>
      <w:r w:rsidR="00545ED6">
        <w:rPr>
          <w:sz w:val="28"/>
          <w:szCs w:val="28"/>
        </w:rPr>
        <w:t>20</w:t>
      </w:r>
      <w:r w:rsidRPr="00460873">
        <w:rPr>
          <w:sz w:val="28"/>
          <w:szCs w:val="28"/>
        </w:rPr>
        <w:t xml:space="preserve"> год и </w:t>
      </w:r>
      <w:r w:rsidR="00011F7B">
        <w:rPr>
          <w:sz w:val="28"/>
          <w:szCs w:val="28"/>
        </w:rPr>
        <w:t>плановый</w:t>
      </w:r>
      <w:r w:rsidRPr="00460873">
        <w:rPr>
          <w:sz w:val="28"/>
          <w:szCs w:val="28"/>
        </w:rPr>
        <w:t xml:space="preserve"> период 202</w:t>
      </w:r>
      <w:r w:rsidR="00545ED6">
        <w:rPr>
          <w:sz w:val="28"/>
          <w:szCs w:val="28"/>
        </w:rPr>
        <w:t>1</w:t>
      </w:r>
      <w:r w:rsidRPr="00460873">
        <w:rPr>
          <w:sz w:val="28"/>
          <w:szCs w:val="28"/>
        </w:rPr>
        <w:t>-202</w:t>
      </w:r>
      <w:r w:rsidR="00545ED6">
        <w:rPr>
          <w:sz w:val="28"/>
          <w:szCs w:val="28"/>
        </w:rPr>
        <w:t>2</w:t>
      </w:r>
      <w:r w:rsidRPr="00460873">
        <w:rPr>
          <w:sz w:val="28"/>
          <w:szCs w:val="28"/>
        </w:rPr>
        <w:t xml:space="preserve"> годов (</w:t>
      </w:r>
      <w:r w:rsidR="008A00FB">
        <w:rPr>
          <w:sz w:val="28"/>
          <w:szCs w:val="28"/>
        </w:rPr>
        <w:t>п</w:t>
      </w:r>
      <w:r w:rsidRPr="00460873">
        <w:rPr>
          <w:sz w:val="28"/>
          <w:szCs w:val="28"/>
        </w:rPr>
        <w:t>риложение</w:t>
      </w:r>
      <w:r w:rsidR="008A00FB">
        <w:rPr>
          <w:sz w:val="28"/>
          <w:szCs w:val="28"/>
        </w:rPr>
        <w:t xml:space="preserve"> к Программе</w:t>
      </w:r>
      <w:r w:rsidRPr="00460873">
        <w:rPr>
          <w:sz w:val="28"/>
          <w:szCs w:val="28"/>
        </w:rPr>
        <w:t xml:space="preserve">). </w:t>
      </w:r>
    </w:p>
    <w:p w:rsidR="00E6704B" w:rsidRDefault="00E6704B" w:rsidP="00545ED6">
      <w:pPr>
        <w:pStyle w:val="Default"/>
        <w:ind w:firstLine="709"/>
        <w:jc w:val="both"/>
        <w:rPr>
          <w:sz w:val="28"/>
          <w:szCs w:val="28"/>
        </w:rPr>
      </w:pPr>
    </w:p>
    <w:p w:rsidR="0092422B" w:rsidRDefault="0092422B" w:rsidP="00E6704B">
      <w:pPr>
        <w:pStyle w:val="Default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E6704B">
        <w:rPr>
          <w:bCs/>
          <w:sz w:val="28"/>
          <w:szCs w:val="28"/>
        </w:rPr>
        <w:t>Отчетные показатели Программы</w:t>
      </w:r>
    </w:p>
    <w:p w:rsidR="00E6704B" w:rsidRPr="00E6704B" w:rsidRDefault="00E6704B" w:rsidP="00E6704B">
      <w:pPr>
        <w:pStyle w:val="Default"/>
        <w:ind w:left="1069"/>
        <w:rPr>
          <w:sz w:val="28"/>
          <w:szCs w:val="28"/>
        </w:rPr>
      </w:pPr>
    </w:p>
    <w:p w:rsidR="0092422B" w:rsidRPr="00460873" w:rsidRDefault="0092422B" w:rsidP="00460873">
      <w:pPr>
        <w:pStyle w:val="Default"/>
        <w:ind w:firstLine="709"/>
        <w:jc w:val="both"/>
        <w:rPr>
          <w:sz w:val="28"/>
          <w:szCs w:val="28"/>
        </w:rPr>
      </w:pPr>
      <w:r w:rsidRPr="00460873">
        <w:rPr>
          <w:sz w:val="28"/>
          <w:szCs w:val="28"/>
        </w:rPr>
        <w:t>5.1. Отчетные показатели Программы предназначены способствовать максимальному достижению сокращения количества нарушений субъектами, в отношении которых осуществляется муниципальный земельный контроль, обязательных требований, включая устранение причин, факторов и условий, способствующих возможному нарушению обязательных требований земельного законодательства</w:t>
      </w:r>
      <w:r w:rsidR="008A00FB">
        <w:rPr>
          <w:sz w:val="28"/>
          <w:szCs w:val="28"/>
        </w:rPr>
        <w:t>:</w:t>
      </w:r>
    </w:p>
    <w:p w:rsidR="0092422B" w:rsidRPr="00460873" w:rsidRDefault="008A00FB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422B" w:rsidRPr="00460873">
        <w:rPr>
          <w:sz w:val="28"/>
          <w:szCs w:val="28"/>
        </w:rPr>
        <w:t>оличество выявленных нарушений</w:t>
      </w:r>
      <w:r>
        <w:rPr>
          <w:sz w:val="28"/>
          <w:szCs w:val="28"/>
        </w:rPr>
        <w:t>;</w:t>
      </w:r>
    </w:p>
    <w:p w:rsidR="0092422B" w:rsidRPr="00460873" w:rsidRDefault="008A00FB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422B" w:rsidRPr="00460873">
        <w:rPr>
          <w:sz w:val="28"/>
          <w:szCs w:val="28"/>
        </w:rPr>
        <w:t>оличество выданных предостережений</w:t>
      </w:r>
      <w:r>
        <w:rPr>
          <w:sz w:val="28"/>
          <w:szCs w:val="28"/>
        </w:rPr>
        <w:t>;</w:t>
      </w:r>
    </w:p>
    <w:p w:rsidR="0092422B" w:rsidRPr="00460873" w:rsidRDefault="008A00FB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422B" w:rsidRPr="00460873">
        <w:rPr>
          <w:sz w:val="28"/>
          <w:szCs w:val="28"/>
        </w:rPr>
        <w:t>оличество субъектов, которым выданы предостережения</w:t>
      </w:r>
      <w:r>
        <w:rPr>
          <w:sz w:val="28"/>
          <w:szCs w:val="28"/>
        </w:rPr>
        <w:t>;</w:t>
      </w:r>
    </w:p>
    <w:p w:rsidR="0092422B" w:rsidRPr="00460873" w:rsidRDefault="008A00FB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2422B" w:rsidRPr="00460873">
        <w:rPr>
          <w:sz w:val="28"/>
          <w:szCs w:val="28"/>
        </w:rPr>
        <w:t>нформирование юридических лиц, индивидуальных предпринимателей</w:t>
      </w:r>
      <w:r w:rsidR="00011F7B">
        <w:rPr>
          <w:sz w:val="28"/>
          <w:szCs w:val="28"/>
        </w:rPr>
        <w:t>, физических лиц</w:t>
      </w:r>
      <w:r w:rsidR="0092422B" w:rsidRPr="00460873">
        <w:rPr>
          <w:sz w:val="28"/>
          <w:szCs w:val="28"/>
        </w:rPr>
        <w:t xml:space="preserve"> по вопросам соблюдения обязательных требований</w:t>
      </w:r>
      <w:r>
        <w:rPr>
          <w:sz w:val="28"/>
          <w:szCs w:val="28"/>
        </w:rPr>
        <w:t>;</w:t>
      </w:r>
    </w:p>
    <w:p w:rsidR="0092422B" w:rsidRDefault="008A00FB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422B" w:rsidRPr="00460873">
        <w:rPr>
          <w:sz w:val="28"/>
          <w:szCs w:val="28"/>
        </w:rPr>
        <w:t>роведение семинаров, конференций, разъяснительной работы, в том числе в средствах массовой информации, и подобных мероприятий по информированию юридических лиц, индивидуальных предпринимателей</w:t>
      </w:r>
      <w:r w:rsidR="00545ED6">
        <w:rPr>
          <w:sz w:val="28"/>
          <w:szCs w:val="28"/>
        </w:rPr>
        <w:t xml:space="preserve"> и физических лиц</w:t>
      </w:r>
      <w:r w:rsidR="0092422B" w:rsidRPr="00460873">
        <w:rPr>
          <w:sz w:val="28"/>
          <w:szCs w:val="28"/>
        </w:rPr>
        <w:t xml:space="preserve"> по вопросам соблюдения обязательных требований. </w:t>
      </w:r>
    </w:p>
    <w:p w:rsidR="00E57DEA" w:rsidRDefault="00E57DEA" w:rsidP="00460873">
      <w:pPr>
        <w:pStyle w:val="Default"/>
        <w:ind w:firstLine="709"/>
        <w:jc w:val="both"/>
        <w:rPr>
          <w:sz w:val="28"/>
          <w:szCs w:val="28"/>
        </w:rPr>
      </w:pPr>
    </w:p>
    <w:p w:rsidR="00E57DEA" w:rsidRDefault="00E57DEA" w:rsidP="0046087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___________________________________                         </w:t>
      </w:r>
    </w:p>
    <w:p w:rsidR="0092422B" w:rsidRPr="00CE6E5D" w:rsidRDefault="0092422B" w:rsidP="00CE6E5D">
      <w:pPr>
        <w:pStyle w:val="Default"/>
        <w:pageBreakBefore/>
        <w:spacing w:line="240" w:lineRule="exact"/>
        <w:ind w:left="4678"/>
        <w:rPr>
          <w:sz w:val="28"/>
          <w:szCs w:val="28"/>
        </w:rPr>
      </w:pPr>
      <w:r w:rsidRPr="00CE6E5D">
        <w:rPr>
          <w:sz w:val="28"/>
          <w:szCs w:val="28"/>
        </w:rPr>
        <w:lastRenderedPageBreak/>
        <w:t xml:space="preserve">Приложение </w:t>
      </w:r>
    </w:p>
    <w:p w:rsidR="002C684F" w:rsidRDefault="0092422B" w:rsidP="009A78EE">
      <w:pPr>
        <w:pStyle w:val="Default"/>
        <w:spacing w:line="240" w:lineRule="exact"/>
        <w:ind w:left="4678"/>
        <w:rPr>
          <w:sz w:val="28"/>
          <w:szCs w:val="28"/>
        </w:rPr>
      </w:pPr>
      <w:r w:rsidRPr="00CE6E5D">
        <w:rPr>
          <w:sz w:val="28"/>
          <w:szCs w:val="28"/>
        </w:rPr>
        <w:t xml:space="preserve">к Программе </w:t>
      </w:r>
      <w:r w:rsidR="009A78EE" w:rsidRPr="0092422B">
        <w:rPr>
          <w:sz w:val="28"/>
          <w:szCs w:val="28"/>
        </w:rPr>
        <w:t xml:space="preserve">профилактики нарушений обязательных требований, требований, установленных муниципальными правовыми актами по организации и осуществлению муниципального земельного контроля </w:t>
      </w:r>
      <w:r w:rsidR="009A78EE">
        <w:rPr>
          <w:sz w:val="28"/>
          <w:szCs w:val="28"/>
        </w:rPr>
        <w:t xml:space="preserve">администрацией Ипатовского городского </w:t>
      </w:r>
      <w:r w:rsidR="009A78EE" w:rsidRPr="00923916">
        <w:rPr>
          <w:sz w:val="28"/>
          <w:szCs w:val="28"/>
        </w:rPr>
        <w:t>округа Ставропольского края на 2020 год</w:t>
      </w:r>
      <w:r w:rsidR="009A78EE" w:rsidRPr="00923916">
        <w:rPr>
          <w:rFonts w:eastAsia="Times New Roman"/>
          <w:sz w:val="28"/>
          <w:szCs w:val="28"/>
        </w:rPr>
        <w:t xml:space="preserve"> и плановый период 202</w:t>
      </w:r>
      <w:r w:rsidR="009A78EE" w:rsidRPr="00923916">
        <w:rPr>
          <w:sz w:val="28"/>
          <w:szCs w:val="28"/>
        </w:rPr>
        <w:t>1</w:t>
      </w:r>
      <w:r w:rsidR="009A78EE" w:rsidRPr="00923916">
        <w:rPr>
          <w:rFonts w:eastAsia="Times New Roman"/>
          <w:sz w:val="28"/>
          <w:szCs w:val="28"/>
        </w:rPr>
        <w:t xml:space="preserve"> – 202</w:t>
      </w:r>
      <w:r w:rsidR="009A78EE" w:rsidRPr="00923916">
        <w:rPr>
          <w:sz w:val="28"/>
          <w:szCs w:val="28"/>
        </w:rPr>
        <w:t>2</w:t>
      </w:r>
      <w:r w:rsidR="0012257F">
        <w:rPr>
          <w:rFonts w:eastAsia="Times New Roman"/>
          <w:sz w:val="28"/>
          <w:szCs w:val="28"/>
        </w:rPr>
        <w:t xml:space="preserve"> годов</w:t>
      </w:r>
    </w:p>
    <w:p w:rsidR="009A78EE" w:rsidRDefault="009A78EE" w:rsidP="009A78EE">
      <w:pPr>
        <w:pStyle w:val="Default"/>
        <w:spacing w:line="240" w:lineRule="exact"/>
        <w:ind w:left="4678"/>
        <w:rPr>
          <w:sz w:val="28"/>
          <w:szCs w:val="28"/>
        </w:rPr>
      </w:pPr>
    </w:p>
    <w:p w:rsidR="009A78EE" w:rsidRDefault="009A78EE" w:rsidP="009A78EE">
      <w:pPr>
        <w:pStyle w:val="Default"/>
        <w:spacing w:line="240" w:lineRule="exact"/>
        <w:ind w:left="4678"/>
        <w:rPr>
          <w:bCs/>
          <w:sz w:val="28"/>
          <w:szCs w:val="28"/>
        </w:rPr>
      </w:pPr>
    </w:p>
    <w:p w:rsidR="0092422B" w:rsidRPr="002C684F" w:rsidRDefault="0092422B" w:rsidP="002C684F">
      <w:pPr>
        <w:pStyle w:val="Default"/>
        <w:spacing w:line="240" w:lineRule="exact"/>
        <w:jc w:val="center"/>
        <w:rPr>
          <w:sz w:val="28"/>
          <w:szCs w:val="28"/>
        </w:rPr>
      </w:pPr>
      <w:r w:rsidRPr="002C684F">
        <w:rPr>
          <w:bCs/>
          <w:sz w:val="28"/>
          <w:szCs w:val="28"/>
        </w:rPr>
        <w:t>План мероприятий</w:t>
      </w:r>
    </w:p>
    <w:p w:rsidR="002C684F" w:rsidRDefault="0092422B" w:rsidP="002C684F">
      <w:pPr>
        <w:pStyle w:val="Default"/>
        <w:tabs>
          <w:tab w:val="left" w:pos="5134"/>
        </w:tabs>
        <w:spacing w:line="240" w:lineRule="exact"/>
        <w:jc w:val="center"/>
        <w:rPr>
          <w:bCs/>
          <w:sz w:val="28"/>
          <w:szCs w:val="28"/>
        </w:rPr>
      </w:pPr>
      <w:r w:rsidRPr="002C684F">
        <w:rPr>
          <w:bCs/>
          <w:sz w:val="28"/>
          <w:szCs w:val="28"/>
        </w:rPr>
        <w:t>по профилактике нарушений на 20</w:t>
      </w:r>
      <w:r w:rsidR="002C684F">
        <w:rPr>
          <w:bCs/>
          <w:sz w:val="28"/>
          <w:szCs w:val="28"/>
        </w:rPr>
        <w:t>20</w:t>
      </w:r>
      <w:r w:rsidRPr="002C684F">
        <w:rPr>
          <w:bCs/>
          <w:sz w:val="28"/>
          <w:szCs w:val="28"/>
        </w:rPr>
        <w:t xml:space="preserve"> год </w:t>
      </w:r>
    </w:p>
    <w:p w:rsidR="0092422B" w:rsidRDefault="002C684F" w:rsidP="002C684F">
      <w:pPr>
        <w:pStyle w:val="Default"/>
        <w:tabs>
          <w:tab w:val="left" w:pos="5134"/>
        </w:tabs>
        <w:spacing w:line="240" w:lineRule="exact"/>
        <w:jc w:val="center"/>
        <w:rPr>
          <w:bCs/>
          <w:sz w:val="28"/>
          <w:szCs w:val="28"/>
        </w:rPr>
      </w:pPr>
      <w:r w:rsidRPr="002C684F">
        <w:rPr>
          <w:bCs/>
          <w:sz w:val="28"/>
          <w:szCs w:val="28"/>
        </w:rPr>
        <w:t xml:space="preserve">и </w:t>
      </w:r>
      <w:r w:rsidR="009A78EE">
        <w:rPr>
          <w:bCs/>
          <w:sz w:val="28"/>
          <w:szCs w:val="28"/>
        </w:rPr>
        <w:t>плановый</w:t>
      </w:r>
      <w:r w:rsidRPr="002C684F">
        <w:rPr>
          <w:bCs/>
          <w:sz w:val="28"/>
          <w:szCs w:val="28"/>
        </w:rPr>
        <w:t xml:space="preserve"> период 202</w:t>
      </w:r>
      <w:r>
        <w:rPr>
          <w:bCs/>
          <w:sz w:val="28"/>
          <w:szCs w:val="28"/>
        </w:rPr>
        <w:t>1</w:t>
      </w:r>
      <w:r w:rsidRPr="002C684F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>2</w:t>
      </w:r>
      <w:r w:rsidRPr="002C684F">
        <w:rPr>
          <w:bCs/>
          <w:sz w:val="28"/>
          <w:szCs w:val="28"/>
        </w:rPr>
        <w:t xml:space="preserve"> годов</w:t>
      </w:r>
    </w:p>
    <w:p w:rsidR="002C684F" w:rsidRPr="002C684F" w:rsidRDefault="002C684F" w:rsidP="002C684F">
      <w:pPr>
        <w:pStyle w:val="Default"/>
        <w:tabs>
          <w:tab w:val="left" w:pos="5134"/>
        </w:tabs>
        <w:spacing w:line="240" w:lineRule="exact"/>
        <w:jc w:val="center"/>
        <w:rPr>
          <w:sz w:val="28"/>
          <w:szCs w:val="28"/>
        </w:rPr>
      </w:pPr>
    </w:p>
    <w:tbl>
      <w:tblPr>
        <w:tblStyle w:val="1"/>
        <w:tblW w:w="9606" w:type="dxa"/>
        <w:tblLayout w:type="fixed"/>
        <w:tblLook w:val="0000"/>
      </w:tblPr>
      <w:tblGrid>
        <w:gridCol w:w="817"/>
        <w:gridCol w:w="4394"/>
        <w:gridCol w:w="1843"/>
        <w:gridCol w:w="2552"/>
      </w:tblGrid>
      <w:tr w:rsidR="0092422B" w:rsidRPr="00CE6E5D" w:rsidTr="002C684F">
        <w:trPr>
          <w:cnfStyle w:val="000000100000"/>
          <w:trHeight w:val="265"/>
        </w:trPr>
        <w:tc>
          <w:tcPr>
            <w:cnfStyle w:val="000010000000"/>
            <w:tcW w:w="817" w:type="dxa"/>
          </w:tcPr>
          <w:p w:rsidR="0092422B" w:rsidRPr="002C684F" w:rsidRDefault="002C684F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C684F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2C684F">
              <w:rPr>
                <w:bCs/>
                <w:sz w:val="28"/>
                <w:szCs w:val="28"/>
              </w:rPr>
              <w:t>/</w:t>
            </w:r>
            <w:proofErr w:type="spellStart"/>
            <w:r w:rsidRPr="002C684F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4" w:type="dxa"/>
          </w:tcPr>
          <w:p w:rsidR="0092422B" w:rsidRPr="002C684F" w:rsidRDefault="0092422B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b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cnfStyle w:val="000010000000"/>
            <w:tcW w:w="1843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2552" w:type="dxa"/>
          </w:tcPr>
          <w:p w:rsidR="0092422B" w:rsidRPr="002C684F" w:rsidRDefault="0092422B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bCs/>
                <w:sz w:val="28"/>
                <w:szCs w:val="28"/>
              </w:rPr>
              <w:t xml:space="preserve">Ответственный исполнитель </w:t>
            </w:r>
          </w:p>
        </w:tc>
      </w:tr>
      <w:tr w:rsidR="0092422B" w:rsidTr="002C684F">
        <w:trPr>
          <w:trHeight w:val="898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4394" w:type="dxa"/>
          </w:tcPr>
          <w:p w:rsidR="0092422B" w:rsidRPr="002C684F" w:rsidRDefault="0092422B" w:rsidP="002C684F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Размещение </w:t>
            </w:r>
            <w:r w:rsidR="009A78EE">
              <w:rPr>
                <w:sz w:val="28"/>
                <w:szCs w:val="28"/>
              </w:rPr>
              <w:t xml:space="preserve">и актуализация </w:t>
            </w:r>
            <w:r w:rsidRPr="002C684F">
              <w:rPr>
                <w:sz w:val="28"/>
                <w:szCs w:val="28"/>
              </w:rPr>
              <w:t>на о</w:t>
            </w:r>
            <w:r w:rsidR="002C684F" w:rsidRPr="002C684F">
              <w:rPr>
                <w:sz w:val="28"/>
                <w:szCs w:val="28"/>
              </w:rPr>
              <w:t>фициальн</w:t>
            </w:r>
            <w:r w:rsidR="00E57DEA">
              <w:rPr>
                <w:sz w:val="28"/>
                <w:szCs w:val="28"/>
              </w:rPr>
              <w:t>ом сайте администрации Ипатовск</w:t>
            </w:r>
            <w:r w:rsidR="002C684F" w:rsidRPr="002C684F">
              <w:rPr>
                <w:sz w:val="28"/>
                <w:szCs w:val="28"/>
              </w:rPr>
              <w:t>ого городского округа Ставропольского края</w:t>
            </w:r>
            <w:r w:rsidR="002C684F">
              <w:rPr>
                <w:sz w:val="28"/>
                <w:szCs w:val="28"/>
              </w:rPr>
              <w:t xml:space="preserve"> </w:t>
            </w:r>
            <w:r w:rsidR="008A00FB" w:rsidRPr="001805D4">
              <w:rPr>
                <w:sz w:val="28"/>
                <w:szCs w:val="28"/>
              </w:rPr>
              <w:t>в информационно-телек</w:t>
            </w:r>
            <w:r w:rsidR="008A00FB">
              <w:rPr>
                <w:sz w:val="28"/>
                <w:szCs w:val="28"/>
              </w:rPr>
              <w:t xml:space="preserve">оммуникационной сети «Интернет» </w:t>
            </w:r>
            <w:r w:rsidRPr="002C684F">
              <w:rPr>
                <w:sz w:val="28"/>
                <w:szCs w:val="28"/>
              </w:rPr>
              <w:t xml:space="preserve">перечней нормативных правовых актов или их отдельных частей, содержащих обязательные требования, а также текстов соответствующих нормативных правовых актов </w:t>
            </w:r>
          </w:p>
        </w:tc>
        <w:tc>
          <w:tcPr>
            <w:cnfStyle w:val="000010000000"/>
            <w:tcW w:w="1843" w:type="dxa"/>
          </w:tcPr>
          <w:p w:rsidR="0092422B" w:rsidRPr="002C684F" w:rsidRDefault="009A78EE" w:rsidP="002C684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  <w:r w:rsidR="0092422B" w:rsidRPr="002C684F">
              <w:rPr>
                <w:sz w:val="28"/>
                <w:szCs w:val="28"/>
              </w:rPr>
              <w:t xml:space="preserve"> </w:t>
            </w:r>
            <w:r w:rsidR="00D17D3B">
              <w:rPr>
                <w:sz w:val="28"/>
                <w:szCs w:val="28"/>
              </w:rPr>
              <w:t>(в случае</w:t>
            </w:r>
            <w:r w:rsidR="0012257F">
              <w:rPr>
                <w:sz w:val="28"/>
                <w:szCs w:val="28"/>
              </w:rPr>
              <w:t xml:space="preserve"> отмены действующих или принятия новых</w:t>
            </w:r>
            <w:r w:rsidR="00D17D3B">
              <w:rPr>
                <w:sz w:val="28"/>
                <w:szCs w:val="28"/>
              </w:rPr>
              <w:t xml:space="preserve"> нормативно-правовых актов)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>Отдел имущественных и земельных отношений администрации Ипатовского городского округа Ставропольского края</w:t>
            </w:r>
            <w:r w:rsidR="0092422B" w:rsidRPr="002C684F">
              <w:rPr>
                <w:sz w:val="28"/>
                <w:szCs w:val="28"/>
              </w:rPr>
              <w:t xml:space="preserve"> </w:t>
            </w:r>
          </w:p>
        </w:tc>
      </w:tr>
      <w:tr w:rsidR="0092422B" w:rsidTr="002C684F">
        <w:trPr>
          <w:cnfStyle w:val="000000100000"/>
          <w:trHeight w:val="668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394" w:type="dxa"/>
          </w:tcPr>
          <w:p w:rsidR="00D17D3B" w:rsidRPr="00D17D3B" w:rsidRDefault="0092422B" w:rsidP="00D17D3B">
            <w:pPr>
              <w:pStyle w:val="Default"/>
              <w:cnfStyle w:val="000000100000"/>
              <w:rPr>
                <w:color w:val="0D0D0D" w:themeColor="text1" w:themeTint="F2"/>
                <w:sz w:val="28"/>
                <w:szCs w:val="28"/>
              </w:rPr>
            </w:pPr>
            <w:r w:rsidRPr="00D17D3B">
              <w:rPr>
                <w:color w:val="0D0D0D" w:themeColor="text1" w:themeTint="F2"/>
                <w:sz w:val="28"/>
                <w:szCs w:val="28"/>
              </w:rPr>
              <w:t>Информирование</w:t>
            </w:r>
            <w:r w:rsidR="00D17D3B" w:rsidRPr="00D17D3B">
              <w:rPr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юридических лиц, индивидуальных предпринимателей, физических лиц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руководств по соблюдению обязательных требований, требований, установленных муниципальными правовыми актами</w:t>
            </w:r>
          </w:p>
        </w:tc>
        <w:tc>
          <w:tcPr>
            <w:cnfStyle w:val="000010000000"/>
            <w:tcW w:w="1843" w:type="dxa"/>
          </w:tcPr>
          <w:p w:rsidR="0092422B" w:rsidRPr="00D17D3B" w:rsidRDefault="00D17D3B" w:rsidP="002C684F">
            <w:pPr>
              <w:pStyle w:val="Default"/>
              <w:rPr>
                <w:sz w:val="28"/>
                <w:szCs w:val="28"/>
              </w:rPr>
            </w:pPr>
            <w:r w:rsidRPr="00D17D3B">
              <w:rPr>
                <w:sz w:val="28"/>
              </w:rPr>
              <w:t>В течение года</w:t>
            </w:r>
            <w:r w:rsidR="0012257F">
              <w:rPr>
                <w:sz w:val="28"/>
              </w:rPr>
              <w:t>,</w:t>
            </w:r>
            <w:r w:rsidRPr="00D17D3B">
              <w:rPr>
                <w:sz w:val="28"/>
              </w:rPr>
              <w:t xml:space="preserve"> при проведении проверочных мероприятий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>Отдел имущественных и земельных отношений администрации Ипатовского городского округа Ставропольского края</w:t>
            </w:r>
          </w:p>
        </w:tc>
      </w:tr>
      <w:tr w:rsidR="0092422B" w:rsidTr="002C684F">
        <w:trPr>
          <w:trHeight w:val="668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4394" w:type="dxa"/>
          </w:tcPr>
          <w:p w:rsidR="0092422B" w:rsidRPr="002C1576" w:rsidRDefault="00D17D3B" w:rsidP="002C684F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1576">
              <w:rPr>
                <w:sz w:val="28"/>
                <w:szCs w:val="28"/>
              </w:rPr>
              <w:t>Размещение на о</w:t>
            </w:r>
            <w:r w:rsidR="0012257F">
              <w:rPr>
                <w:sz w:val="28"/>
                <w:szCs w:val="28"/>
              </w:rPr>
              <w:t xml:space="preserve">фициальном сайте администрации </w:t>
            </w:r>
            <w:r w:rsidRPr="002C1576">
              <w:rPr>
                <w:sz w:val="28"/>
                <w:szCs w:val="28"/>
              </w:rPr>
              <w:t xml:space="preserve">Ипатовского городского округа Ставропольского края в информационно-телекоммуникационной сети </w:t>
            </w:r>
            <w:r w:rsidRPr="002C1576">
              <w:rPr>
                <w:sz w:val="28"/>
                <w:szCs w:val="28"/>
              </w:rPr>
              <w:lastRenderedPageBreak/>
              <w:t>«Интернет» материалов с ответами на вопросы, имеющие общий характер, о соблюдении обязательных требований и проведении проверочных мероприятий</w:t>
            </w:r>
          </w:p>
        </w:tc>
        <w:tc>
          <w:tcPr>
            <w:cnfStyle w:val="000010000000"/>
            <w:tcW w:w="1843" w:type="dxa"/>
          </w:tcPr>
          <w:p w:rsidR="0092422B" w:rsidRPr="002C684F" w:rsidRDefault="0092422B" w:rsidP="002C1576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lastRenderedPageBreak/>
              <w:t>По</w:t>
            </w:r>
            <w:r w:rsidR="002C1576">
              <w:rPr>
                <w:sz w:val="28"/>
                <w:szCs w:val="28"/>
              </w:rPr>
              <w:t xml:space="preserve"> мере необходимости</w:t>
            </w:r>
            <w:r w:rsidRPr="002C684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Отдел имущественных и земельных отношений администрации Ипатовского </w:t>
            </w:r>
            <w:r w:rsidRPr="002C684F">
              <w:rPr>
                <w:sz w:val="28"/>
                <w:szCs w:val="28"/>
              </w:rPr>
              <w:lastRenderedPageBreak/>
              <w:t>городского округа Ставропольского края</w:t>
            </w:r>
          </w:p>
        </w:tc>
      </w:tr>
      <w:tr w:rsidR="0092422B" w:rsidTr="002C684F">
        <w:trPr>
          <w:cnfStyle w:val="000000100000"/>
          <w:trHeight w:val="1358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4394" w:type="dxa"/>
          </w:tcPr>
          <w:p w:rsidR="0092422B" w:rsidRPr="002C684F" w:rsidRDefault="0092422B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proofErr w:type="gramStart"/>
            <w:r w:rsidRPr="002C684F">
              <w:rPr>
                <w:sz w:val="28"/>
                <w:szCs w:val="28"/>
              </w:rPr>
              <w:t xml:space="preserve">Размещение на официальном сайте администрации, </w:t>
            </w:r>
            <w:r w:rsidR="002C684F" w:rsidRPr="002C684F">
              <w:rPr>
                <w:sz w:val="28"/>
                <w:szCs w:val="28"/>
              </w:rPr>
              <w:t>Ипатовского городского округа Ставропольского края</w:t>
            </w:r>
            <w:r w:rsidRPr="002C684F">
              <w:rPr>
                <w:sz w:val="28"/>
                <w:szCs w:val="28"/>
              </w:rPr>
              <w:t xml:space="preserve"> </w:t>
            </w:r>
            <w:r w:rsidR="008A00FB" w:rsidRPr="001805D4">
              <w:rPr>
                <w:sz w:val="28"/>
                <w:szCs w:val="28"/>
              </w:rPr>
              <w:t>в информационно-телек</w:t>
            </w:r>
            <w:r w:rsidR="008A00FB">
              <w:rPr>
                <w:sz w:val="28"/>
                <w:szCs w:val="28"/>
              </w:rPr>
              <w:t xml:space="preserve">оммуникационной сети «Интернет» </w:t>
            </w:r>
            <w:r w:rsidRPr="002C684F">
              <w:rPr>
                <w:sz w:val="28"/>
                <w:szCs w:val="28"/>
              </w:rPr>
              <w:t xml:space="preserve">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мероприятиях, направленных на внедрение и обеспечение соблюдения обязательных требований </w:t>
            </w:r>
            <w:proofErr w:type="gramEnd"/>
          </w:p>
        </w:tc>
        <w:tc>
          <w:tcPr>
            <w:cnfStyle w:val="000010000000"/>
            <w:tcW w:w="1843" w:type="dxa"/>
          </w:tcPr>
          <w:p w:rsidR="0092422B" w:rsidRPr="002C684F" w:rsidRDefault="002C1576" w:rsidP="002C684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  <w:r w:rsidRPr="002C68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(в случае отмены действующих или принятых нормативно-правовых актов)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>Отдел имущественных и земельных отношений администрации Ипатовского городского округа Ставропольского края</w:t>
            </w:r>
          </w:p>
        </w:tc>
      </w:tr>
      <w:tr w:rsidR="0092422B" w:rsidTr="002C684F">
        <w:trPr>
          <w:trHeight w:val="1014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394" w:type="dxa"/>
          </w:tcPr>
          <w:p w:rsidR="0092422B" w:rsidRPr="002C684F" w:rsidRDefault="0092422B" w:rsidP="002C1576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Выдача предостережений о недопустимости нарушения обязательных требований </w:t>
            </w:r>
          </w:p>
        </w:tc>
        <w:tc>
          <w:tcPr>
            <w:cnfStyle w:val="000010000000"/>
            <w:tcW w:w="1843" w:type="dxa"/>
          </w:tcPr>
          <w:p w:rsidR="0092422B" w:rsidRPr="002C684F" w:rsidRDefault="002C1576" w:rsidP="002C1576">
            <w:pPr>
              <w:pStyle w:val="Default"/>
              <w:rPr>
                <w:sz w:val="28"/>
                <w:szCs w:val="28"/>
              </w:rPr>
            </w:pPr>
            <w:r w:rsidRPr="002C1576">
              <w:rPr>
                <w:sz w:val="28"/>
              </w:rPr>
              <w:t>В течение года при наличии оснований, установленных законодательством муниципальном земельном контроле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0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>Отдел имущественных и земельных отношений администрации Ипатовского городского округа Ставропольского края</w:t>
            </w:r>
          </w:p>
        </w:tc>
      </w:tr>
      <w:tr w:rsidR="0092422B" w:rsidTr="002C684F">
        <w:trPr>
          <w:cnfStyle w:val="000000100000"/>
          <w:trHeight w:val="93"/>
        </w:trPr>
        <w:tc>
          <w:tcPr>
            <w:cnfStyle w:val="000010000000"/>
            <w:tcW w:w="817" w:type="dxa"/>
          </w:tcPr>
          <w:p w:rsidR="0092422B" w:rsidRPr="002C684F" w:rsidRDefault="0092422B" w:rsidP="002C684F">
            <w:pPr>
              <w:pStyle w:val="Default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4394" w:type="dxa"/>
          </w:tcPr>
          <w:p w:rsidR="002C684F" w:rsidRPr="002C684F" w:rsidRDefault="0092422B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 xml:space="preserve">Обобщение практики осуществления </w:t>
            </w:r>
          </w:p>
          <w:p w:rsidR="0092422B" w:rsidRPr="002C684F" w:rsidRDefault="002C684F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proofErr w:type="gramStart"/>
            <w:r w:rsidRPr="002C684F">
              <w:rPr>
                <w:sz w:val="28"/>
                <w:szCs w:val="28"/>
              </w:rPr>
              <w:t>муниципального земельного контроля и размещение на официальном сайте администрации Ипатовского городского округа Ставропольского края</w:t>
            </w:r>
            <w:r w:rsidR="005B4DC1">
              <w:rPr>
                <w:sz w:val="28"/>
                <w:szCs w:val="28"/>
              </w:rPr>
              <w:t xml:space="preserve"> в информационно – телекоммуникационной сети </w:t>
            </w:r>
            <w:r w:rsidR="005B4DC1">
              <w:rPr>
                <w:sz w:val="28"/>
                <w:szCs w:val="28"/>
              </w:rPr>
              <w:lastRenderedPageBreak/>
              <w:t>«Интернет»</w:t>
            </w:r>
            <w:r w:rsidRPr="002C684F">
              <w:rPr>
                <w:sz w:val="28"/>
                <w:szCs w:val="28"/>
              </w:rPr>
              <w:t xml:space="preserve">, в том числе с указанием наиболее часто встречающихся случаев нарушений обязательных требований, с рекомендациями в отношении мер, которые должны приниматься юридическими лицами, индивидуальными предпринимателями и физическими лицами в целях недопущения таких нарушений </w:t>
            </w:r>
            <w:proofErr w:type="gramEnd"/>
          </w:p>
        </w:tc>
        <w:tc>
          <w:tcPr>
            <w:cnfStyle w:val="000010000000"/>
            <w:tcW w:w="1843" w:type="dxa"/>
          </w:tcPr>
          <w:p w:rsidR="0092422B" w:rsidRPr="002C684F" w:rsidRDefault="002C1576" w:rsidP="002C684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реже одного раза в год</w:t>
            </w:r>
          </w:p>
        </w:tc>
        <w:tc>
          <w:tcPr>
            <w:tcW w:w="2552" w:type="dxa"/>
          </w:tcPr>
          <w:p w:rsidR="0092422B" w:rsidRPr="002C684F" w:rsidRDefault="002C684F" w:rsidP="002C684F">
            <w:pPr>
              <w:pStyle w:val="Default"/>
              <w:cnfStyle w:val="000000100000"/>
              <w:rPr>
                <w:sz w:val="28"/>
                <w:szCs w:val="28"/>
              </w:rPr>
            </w:pPr>
            <w:r w:rsidRPr="002C684F">
              <w:rPr>
                <w:sz w:val="28"/>
                <w:szCs w:val="28"/>
              </w:rPr>
              <w:t>Отдел имущественных и земельных отношений администрации Ипатовского городского округа Ставропольского края</w:t>
            </w:r>
            <w:r w:rsidR="0092422B" w:rsidRPr="002C684F">
              <w:rPr>
                <w:sz w:val="28"/>
                <w:szCs w:val="28"/>
              </w:rPr>
              <w:t xml:space="preserve"> </w:t>
            </w:r>
          </w:p>
        </w:tc>
      </w:tr>
    </w:tbl>
    <w:p w:rsidR="0092422B" w:rsidRDefault="0092422B" w:rsidP="002C684F"/>
    <w:p w:rsidR="00E57DEA" w:rsidRDefault="00E57DEA" w:rsidP="002C684F">
      <w:r>
        <w:tab/>
      </w:r>
      <w:r>
        <w:tab/>
        <w:t>_______________________________________________________</w:t>
      </w:r>
    </w:p>
    <w:sectPr w:rsidR="00E57DEA" w:rsidSect="009A78E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4E2B"/>
    <w:multiLevelType w:val="multilevel"/>
    <w:tmpl w:val="0C6613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22B"/>
    <w:rsid w:val="00011F7B"/>
    <w:rsid w:val="0012257F"/>
    <w:rsid w:val="00161096"/>
    <w:rsid w:val="002C1576"/>
    <w:rsid w:val="002C684F"/>
    <w:rsid w:val="0034722A"/>
    <w:rsid w:val="00460873"/>
    <w:rsid w:val="00463E01"/>
    <w:rsid w:val="004843D5"/>
    <w:rsid w:val="00540658"/>
    <w:rsid w:val="00545ED6"/>
    <w:rsid w:val="005A5590"/>
    <w:rsid w:val="005B4DC1"/>
    <w:rsid w:val="005F6232"/>
    <w:rsid w:val="00674D1A"/>
    <w:rsid w:val="006C3E4A"/>
    <w:rsid w:val="0085281C"/>
    <w:rsid w:val="00886EA9"/>
    <w:rsid w:val="008A00FB"/>
    <w:rsid w:val="00923916"/>
    <w:rsid w:val="0092422B"/>
    <w:rsid w:val="00967E4B"/>
    <w:rsid w:val="00976923"/>
    <w:rsid w:val="009A78EE"/>
    <w:rsid w:val="00A5594E"/>
    <w:rsid w:val="00AB2C21"/>
    <w:rsid w:val="00B21A8D"/>
    <w:rsid w:val="00B81B21"/>
    <w:rsid w:val="00BD1694"/>
    <w:rsid w:val="00CE6E5D"/>
    <w:rsid w:val="00D14E04"/>
    <w:rsid w:val="00D17D3B"/>
    <w:rsid w:val="00E57DEA"/>
    <w:rsid w:val="00E6704B"/>
    <w:rsid w:val="00E7086F"/>
    <w:rsid w:val="00F00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92422B"/>
    <w:pPr>
      <w:spacing w:after="0" w:line="240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2422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semiHidden/>
    <w:rsid w:val="0092422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20">
    <w:name w:val="Основной текст 2 Знак"/>
    <w:basedOn w:val="a0"/>
    <w:link w:val="2"/>
    <w:semiHidden/>
    <w:rsid w:val="0092422B"/>
    <w:rPr>
      <w:rFonts w:ascii="Times New Roman" w:eastAsia="Times New Roman" w:hAnsi="Times New Roman" w:cs="Times New Roman"/>
      <w:sz w:val="20"/>
      <w:szCs w:val="24"/>
    </w:rPr>
  </w:style>
  <w:style w:type="paragraph" w:customStyle="1" w:styleId="Default">
    <w:name w:val="Default"/>
    <w:rsid w:val="00924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ветлый список1"/>
    <w:basedOn w:val="a1"/>
    <w:uiPriority w:val="61"/>
    <w:rsid w:val="002C684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onsPlusNormal">
    <w:name w:val="ConsPlusNormal"/>
    <w:rsid w:val="00F003F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rsid w:val="00886E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List Paragraph"/>
    <w:basedOn w:val="a"/>
    <w:uiPriority w:val="34"/>
    <w:qFormat/>
    <w:rsid w:val="009A78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542F4-761D-4492-A14A-95B857E0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cp:lastPrinted>2019-12-19T13:49:00Z</cp:lastPrinted>
  <dcterms:created xsi:type="dcterms:W3CDTF">2019-12-19T12:39:00Z</dcterms:created>
  <dcterms:modified xsi:type="dcterms:W3CDTF">2019-12-19T13:50:00Z</dcterms:modified>
</cp:coreProperties>
</file>